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43EFD" w:rsidRDefault="00C43EFD">
      <w:pPr>
        <w:spacing w:after="228"/>
        <w:ind w:right="835"/>
        <w:jc w:val="right"/>
      </w:pPr>
    </w:p>
    <w:p w:rsidR="00C43EFD" w:rsidRDefault="00393DA3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C43EFD" w:rsidRDefault="00393DA3">
      <w:pPr>
        <w:spacing w:after="0"/>
        <w:ind w:right="513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C43EFD" w:rsidRDefault="00393DA3">
      <w:pPr>
        <w:spacing w:after="0"/>
        <w:ind w:right="440"/>
        <w:jc w:val="right"/>
      </w:pPr>
      <w:r>
        <w:rPr>
          <w:noProof/>
        </w:rPr>
        <w:drawing>
          <wp:inline distT="0" distB="0" distL="0" distR="0">
            <wp:extent cx="5413248" cy="527304"/>
            <wp:effectExtent l="0" t="0" r="0" b="0"/>
            <wp:docPr id="171" name="Picture 17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" name="Picture 171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413248" cy="5273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color w:val="202528"/>
          <w:sz w:val="27"/>
        </w:rPr>
        <w:t xml:space="preserve"> </w:t>
      </w:r>
    </w:p>
    <w:p w:rsidR="00C43EFD" w:rsidRDefault="00393DA3">
      <w:pPr>
        <w:spacing w:after="0"/>
        <w:ind w:left="104"/>
        <w:jc w:val="center"/>
      </w:pPr>
      <w:r>
        <w:rPr>
          <w:rFonts w:ascii="Times New Roman" w:eastAsia="Times New Roman" w:hAnsi="Times New Roman" w:cs="Times New Roman"/>
          <w:color w:val="202528"/>
          <w:sz w:val="24"/>
        </w:rPr>
        <w:t xml:space="preserve"> </w:t>
      </w:r>
    </w:p>
    <w:p w:rsidR="00C43EFD" w:rsidRDefault="00393DA3">
      <w:pPr>
        <w:spacing w:after="0"/>
        <w:ind w:left="43"/>
        <w:jc w:val="center"/>
      </w:pPr>
      <w:r>
        <w:rPr>
          <w:rFonts w:ascii="Times New Roman" w:eastAsia="Times New Roman" w:hAnsi="Times New Roman" w:cs="Times New Roman"/>
          <w:u w:val="single" w:color="000000"/>
        </w:rPr>
        <w:t>ALLEGATO 2</w:t>
      </w:r>
      <w:r>
        <w:rPr>
          <w:rFonts w:ascii="Times New Roman" w:eastAsia="Times New Roman" w:hAnsi="Times New Roman" w:cs="Times New Roman"/>
        </w:rPr>
        <w:t xml:space="preserve">  </w:t>
      </w:r>
    </w:p>
    <w:p w:rsidR="00393DA3" w:rsidRPr="00393DA3" w:rsidRDefault="00393DA3" w:rsidP="00393DA3">
      <w:pPr>
        <w:spacing w:after="0"/>
        <w:ind w:left="43"/>
        <w:jc w:val="center"/>
        <w:rPr>
          <w:rFonts w:ascii="Times New Roman" w:eastAsia="Times New Roman" w:hAnsi="Times New Roman" w:cs="Times New Roman"/>
          <w:b/>
          <w:bCs/>
          <w:color w:val="202528"/>
          <w:sz w:val="24"/>
        </w:rPr>
      </w:pPr>
      <w:r w:rsidRPr="00393DA3">
        <w:rPr>
          <w:rFonts w:ascii="Times New Roman" w:eastAsia="Times New Roman" w:hAnsi="Times New Roman" w:cs="Times New Roman"/>
          <w:b/>
          <w:bCs/>
          <w:color w:val="202528"/>
          <w:sz w:val="24"/>
        </w:rPr>
        <w:t xml:space="preserve">Fondi Strutturali Europei – Programma Nazionale “Scuola e competenze” 2021-2027 </w:t>
      </w:r>
    </w:p>
    <w:p w:rsidR="00393DA3" w:rsidRPr="00393DA3" w:rsidRDefault="00393DA3" w:rsidP="00393DA3">
      <w:pPr>
        <w:spacing w:after="0"/>
        <w:ind w:left="43"/>
        <w:jc w:val="center"/>
        <w:rPr>
          <w:rFonts w:ascii="Times New Roman" w:eastAsia="Times New Roman" w:hAnsi="Times New Roman" w:cs="Times New Roman"/>
          <w:b/>
          <w:bCs/>
          <w:color w:val="202528"/>
          <w:sz w:val="24"/>
        </w:rPr>
      </w:pPr>
      <w:r w:rsidRPr="00393DA3">
        <w:rPr>
          <w:rFonts w:ascii="Times New Roman" w:eastAsia="Times New Roman" w:hAnsi="Times New Roman" w:cs="Times New Roman"/>
          <w:b/>
          <w:bCs/>
          <w:color w:val="202528"/>
          <w:sz w:val="24"/>
        </w:rPr>
        <w:t>Priorità 01 – Scuola e competenze – Fondo Sociale Europeo Plus (FSE+) – Obiettivo</w:t>
      </w:r>
    </w:p>
    <w:p w:rsidR="00393DA3" w:rsidRPr="00393DA3" w:rsidRDefault="00393DA3" w:rsidP="00393DA3">
      <w:pPr>
        <w:spacing w:after="0"/>
        <w:ind w:left="43"/>
        <w:jc w:val="center"/>
        <w:rPr>
          <w:rFonts w:ascii="Times New Roman" w:eastAsia="Times New Roman" w:hAnsi="Times New Roman" w:cs="Times New Roman"/>
          <w:b/>
          <w:bCs/>
          <w:color w:val="202528"/>
          <w:sz w:val="24"/>
        </w:rPr>
      </w:pPr>
      <w:r w:rsidRPr="00393DA3">
        <w:rPr>
          <w:rFonts w:ascii="Times New Roman" w:eastAsia="Times New Roman" w:hAnsi="Times New Roman" w:cs="Times New Roman"/>
          <w:b/>
          <w:bCs/>
          <w:color w:val="202528"/>
          <w:sz w:val="24"/>
        </w:rPr>
        <w:t>Specifico ESO4.5, Azione ESO4.5.A2 – Sotto azione ESO4.5.A2.B, interventi di cui al</w:t>
      </w:r>
    </w:p>
    <w:p w:rsidR="00393DA3" w:rsidRPr="00393DA3" w:rsidRDefault="00393DA3" w:rsidP="00393DA3">
      <w:pPr>
        <w:spacing w:after="0"/>
        <w:ind w:left="43"/>
        <w:jc w:val="center"/>
        <w:rPr>
          <w:rFonts w:ascii="Times New Roman" w:eastAsia="Times New Roman" w:hAnsi="Times New Roman" w:cs="Times New Roman"/>
          <w:b/>
          <w:bCs/>
          <w:color w:val="202528"/>
          <w:sz w:val="24"/>
        </w:rPr>
      </w:pPr>
      <w:r w:rsidRPr="00393DA3">
        <w:rPr>
          <w:rFonts w:ascii="Times New Roman" w:eastAsia="Times New Roman" w:hAnsi="Times New Roman" w:cs="Times New Roman"/>
          <w:b/>
          <w:bCs/>
          <w:color w:val="202528"/>
          <w:sz w:val="24"/>
        </w:rPr>
        <w:t>decreto del Ministro dell’istruzione e del merito n. 38 del 6 marzo 2026, Avviso 95165 del24/04/2026 – Formazione docenti</w:t>
      </w:r>
    </w:p>
    <w:p w:rsidR="00393DA3" w:rsidRPr="00393DA3" w:rsidRDefault="00393DA3" w:rsidP="00393DA3">
      <w:pPr>
        <w:spacing w:after="0"/>
        <w:ind w:left="43"/>
        <w:jc w:val="center"/>
        <w:rPr>
          <w:rFonts w:ascii="Times New Roman" w:eastAsia="Times New Roman" w:hAnsi="Times New Roman" w:cs="Times New Roman"/>
          <w:b/>
          <w:color w:val="202528"/>
          <w:sz w:val="24"/>
        </w:rPr>
      </w:pPr>
      <w:r w:rsidRPr="00393DA3">
        <w:rPr>
          <w:rFonts w:ascii="Times New Roman" w:eastAsia="Times New Roman" w:hAnsi="Times New Roman" w:cs="Times New Roman"/>
          <w:b/>
          <w:color w:val="202528"/>
          <w:sz w:val="24"/>
        </w:rPr>
        <w:t>“EduDigital Lab: Metodologie innovative e tecnologie per una scuola partecipativa e inclusiva”</w:t>
      </w:r>
    </w:p>
    <w:p w:rsidR="00393DA3" w:rsidRPr="00393DA3" w:rsidRDefault="00393DA3" w:rsidP="00393DA3">
      <w:pPr>
        <w:spacing w:after="0"/>
        <w:ind w:left="43"/>
        <w:jc w:val="center"/>
        <w:rPr>
          <w:rFonts w:ascii="Times New Roman" w:eastAsia="Times New Roman" w:hAnsi="Times New Roman" w:cs="Times New Roman"/>
          <w:color w:val="202528"/>
          <w:sz w:val="24"/>
        </w:rPr>
      </w:pPr>
      <w:r w:rsidRPr="00393DA3">
        <w:rPr>
          <w:rFonts w:ascii="Times New Roman" w:eastAsia="Times New Roman" w:hAnsi="Times New Roman" w:cs="Times New Roman"/>
          <w:color w:val="202528"/>
          <w:sz w:val="24"/>
        </w:rPr>
        <w:t>Cup D64D26002350007</w:t>
      </w:r>
    </w:p>
    <w:p w:rsidR="00C43EFD" w:rsidRDefault="00393DA3">
      <w:pPr>
        <w:spacing w:after="0"/>
        <w:ind w:left="53" w:hanging="10"/>
        <w:jc w:val="center"/>
      </w:pPr>
      <w:r>
        <w:rPr>
          <w:rFonts w:ascii="Times New Roman" w:eastAsia="Times New Roman" w:hAnsi="Times New Roman" w:cs="Times New Roman"/>
          <w:sz w:val="24"/>
        </w:rPr>
        <w:t xml:space="preserve">GRIGLIA PER LA VALUTAZIONE   DEI TUTOR - MAX PUNTI 76 </w:t>
      </w:r>
    </w:p>
    <w:tbl>
      <w:tblPr>
        <w:tblStyle w:val="TableGrid"/>
        <w:tblW w:w="10207" w:type="dxa"/>
        <w:tblInd w:w="-283" w:type="dxa"/>
        <w:tblCellMar>
          <w:top w:w="62" w:type="dxa"/>
          <w:left w:w="70" w:type="dxa"/>
          <w:bottom w:w="6" w:type="dxa"/>
          <w:right w:w="10" w:type="dxa"/>
        </w:tblCellMar>
        <w:tblLook w:val="04A0" w:firstRow="1" w:lastRow="0" w:firstColumn="1" w:lastColumn="0" w:noHBand="0" w:noVBand="1"/>
      </w:tblPr>
      <w:tblGrid>
        <w:gridCol w:w="7579"/>
        <w:gridCol w:w="1200"/>
        <w:gridCol w:w="1428"/>
      </w:tblGrid>
      <w:tr w:rsidR="00C43EFD">
        <w:trPr>
          <w:trHeight w:val="686"/>
        </w:trPr>
        <w:tc>
          <w:tcPr>
            <w:tcW w:w="7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3EFD" w:rsidRDefault="00393DA3">
            <w:pPr>
              <w:spacing w:after="0"/>
              <w:ind w:right="6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1° MACROCRITERIO: Titoli di studio  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3EFD" w:rsidRDefault="00393DA3">
            <w:pPr>
              <w:spacing w:after="0"/>
              <w:ind w:left="144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TOTALE </w:t>
            </w:r>
          </w:p>
          <w:p w:rsidR="00C43EFD" w:rsidRDefault="00393DA3">
            <w:pPr>
              <w:spacing w:after="0"/>
              <w:ind w:left="113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PUNTI 25 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3EFD" w:rsidRDefault="00393DA3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AUTOVALUTA - ZIONE </w:t>
            </w:r>
          </w:p>
        </w:tc>
      </w:tr>
      <w:tr w:rsidR="00C43EFD">
        <w:trPr>
          <w:trHeight w:val="1174"/>
        </w:trPr>
        <w:tc>
          <w:tcPr>
            <w:tcW w:w="7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3EFD" w:rsidRDefault="00393DA3">
            <w:pPr>
              <w:spacing w:after="0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a)    LAUREA vecchio ord. o triennale + specialistica conseguita in un Paese UE in disciplina afferente al Modulo 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3EFD" w:rsidRDefault="00393DA3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Max punti 10  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43EFD" w:rsidRDefault="00393DA3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C43EFD">
        <w:trPr>
          <w:trHeight w:val="874"/>
        </w:trPr>
        <w:tc>
          <w:tcPr>
            <w:tcW w:w="7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3EFD" w:rsidRDefault="00393DA3">
            <w:pPr>
              <w:spacing w:after="0"/>
              <w:ind w:right="4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b)    LAUREA quadriennale o quinquennale conseguita in un Paese UE in disciplina non afferente al MODULO: punti 5 (titolo valutabile in assenza del titolo previsto dal punto a) 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3EFD" w:rsidRDefault="00393DA3">
            <w:pPr>
              <w:spacing w:after="0"/>
              <w:ind w:right="5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Punti 5 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43EFD" w:rsidRDefault="00393DA3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C43EFD">
        <w:trPr>
          <w:trHeight w:val="888"/>
        </w:trPr>
        <w:tc>
          <w:tcPr>
            <w:tcW w:w="7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3EFD" w:rsidRDefault="00393DA3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c)    SECONDA LAUREA quadriennale o quinquennale conseguita in un Paese UE vecchio ordinamento o specialistica   in disciplina afferente al Modulo: punti 6. Si valuta un solo titolo.  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3EFD" w:rsidRDefault="00393DA3">
            <w:pPr>
              <w:spacing w:after="0"/>
              <w:ind w:right="5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Punti 6 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43EFD" w:rsidRDefault="00393DA3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C43EFD">
        <w:trPr>
          <w:trHeight w:val="672"/>
        </w:trPr>
        <w:tc>
          <w:tcPr>
            <w:tcW w:w="7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3EFD" w:rsidRDefault="00393DA3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d) LAUREA TRIENNALE  in disciplina afferente al Modulo: punti 5 (titolo valutabile in assenza del titolo previsto dal punto a, b, c) 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3EFD" w:rsidRDefault="00393DA3">
            <w:pPr>
              <w:spacing w:after="0"/>
              <w:ind w:right="5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Punti 5 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43EFD" w:rsidRDefault="00393DA3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C43EFD">
        <w:trPr>
          <w:trHeight w:val="655"/>
        </w:trPr>
        <w:tc>
          <w:tcPr>
            <w:tcW w:w="7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3EFD" w:rsidRDefault="00393DA3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e) DOTTORATO DI RICERCA:  in disciplina afferente al Modulo, punti 3 (si valuta un solo titolo) 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3EFD" w:rsidRDefault="00393DA3">
            <w:pPr>
              <w:spacing w:after="0"/>
              <w:ind w:left="36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Max punti </w:t>
            </w:r>
          </w:p>
          <w:p w:rsidR="00C43EFD" w:rsidRDefault="00393DA3">
            <w:pPr>
              <w:spacing w:after="0"/>
              <w:ind w:right="5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3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43EFD" w:rsidRDefault="00393DA3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C43EFD">
        <w:trPr>
          <w:trHeight w:val="838"/>
        </w:trPr>
        <w:tc>
          <w:tcPr>
            <w:tcW w:w="7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3EFD" w:rsidRDefault="00393DA3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f) SCUOLA DI SPECIALIZZAZIONE POST-LAUREA (esclusa la scuola </w:t>
            </w:r>
          </w:p>
          <w:p w:rsidR="00C43EFD" w:rsidRDefault="00393DA3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di abilitazione all'insegnamento) di durata biennale, in disciplina afferente al Modulo: punti 3. Si valuta un solo titolo   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3EFD" w:rsidRDefault="00393DA3">
            <w:pPr>
              <w:spacing w:after="0"/>
              <w:ind w:right="5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Punti 3 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43EFD" w:rsidRDefault="00393DA3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C43EFD">
        <w:trPr>
          <w:trHeight w:val="838"/>
        </w:trPr>
        <w:tc>
          <w:tcPr>
            <w:tcW w:w="7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3EFD" w:rsidRDefault="00393DA3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g) MASTER UNIVERSITARIO o equiparato di durata annuale con esame </w:t>
            </w:r>
          </w:p>
          <w:p w:rsidR="00C43EFD" w:rsidRDefault="00393DA3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finale (1500 ore e 60 crediti) in disciplina afferente al Modulo: punti 2. Si valuta un solo titolo 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3EFD" w:rsidRDefault="00393DA3">
            <w:pPr>
              <w:spacing w:after="0"/>
              <w:ind w:right="5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Punti 2 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43EFD" w:rsidRDefault="00393DA3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C43EFD">
        <w:trPr>
          <w:trHeight w:val="838"/>
        </w:trPr>
        <w:tc>
          <w:tcPr>
            <w:tcW w:w="7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3EFD" w:rsidRDefault="00393DA3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h) CORSO DI PERFEZIONAMENTE UNIVERSITARIO o equiparato,  </w:t>
            </w:r>
          </w:p>
          <w:p w:rsidR="00C43EFD" w:rsidRDefault="00393DA3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>post-laurea di dur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ata annuale  in disciplina afferente al Modulo: punti 1. Si valuta un solo titolo 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3EFD" w:rsidRDefault="00393DA3">
            <w:pPr>
              <w:spacing w:after="0"/>
              <w:ind w:right="5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Punti 1 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43EFD" w:rsidRDefault="00393DA3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</w:tbl>
    <w:p w:rsidR="00C43EFD" w:rsidRDefault="00393DA3">
      <w:pPr>
        <w:spacing w:after="0"/>
      </w:pPr>
      <w:r>
        <w:rPr>
          <w:rFonts w:ascii="Times New Roman" w:eastAsia="Times New Roman" w:hAnsi="Times New Roman" w:cs="Times New Roman"/>
          <w:sz w:val="20"/>
        </w:rPr>
        <w:t xml:space="preserve"> </w:t>
      </w:r>
    </w:p>
    <w:p w:rsidR="00C43EFD" w:rsidRDefault="00393DA3">
      <w:pPr>
        <w:spacing w:after="22"/>
        <w:ind w:left="281"/>
      </w:pPr>
      <w:r>
        <w:rPr>
          <w:rFonts w:ascii="Times New Roman" w:eastAsia="Times New Roman" w:hAnsi="Times New Roman" w:cs="Times New Roman"/>
          <w:sz w:val="16"/>
        </w:rPr>
        <w:t xml:space="preserve"> </w:t>
      </w:r>
    </w:p>
    <w:p w:rsidR="00C43EFD" w:rsidRDefault="00C43EFD">
      <w:pPr>
        <w:spacing w:after="0"/>
        <w:ind w:left="281" w:right="835"/>
        <w:jc w:val="right"/>
      </w:pPr>
    </w:p>
    <w:p w:rsidR="00C43EFD" w:rsidRDefault="00C43EFD">
      <w:pPr>
        <w:spacing w:after="0"/>
      </w:pPr>
      <w:bookmarkStart w:id="0" w:name="_GoBack"/>
      <w:bookmarkEnd w:id="0"/>
    </w:p>
    <w:tbl>
      <w:tblPr>
        <w:tblStyle w:val="TableGrid"/>
        <w:tblW w:w="10207" w:type="dxa"/>
        <w:tblInd w:w="-283" w:type="dxa"/>
        <w:tblCellMar>
          <w:top w:w="62" w:type="dxa"/>
          <w:left w:w="0" w:type="dxa"/>
          <w:bottom w:w="6" w:type="dxa"/>
          <w:right w:w="0" w:type="dxa"/>
        </w:tblCellMar>
        <w:tblLook w:val="04A0" w:firstRow="1" w:lastRow="0" w:firstColumn="1" w:lastColumn="0" w:noHBand="0" w:noVBand="1"/>
      </w:tblPr>
      <w:tblGrid>
        <w:gridCol w:w="7579"/>
        <w:gridCol w:w="1200"/>
        <w:gridCol w:w="1428"/>
      </w:tblGrid>
      <w:tr w:rsidR="00C43EFD">
        <w:trPr>
          <w:trHeight w:val="742"/>
        </w:trPr>
        <w:tc>
          <w:tcPr>
            <w:tcW w:w="7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3EFD" w:rsidRDefault="00393DA3">
            <w:pPr>
              <w:spacing w:after="0"/>
              <w:ind w:left="179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 xml:space="preserve">2° MACROCRITERIO:                                            Altri Titoli Culturali - Professionalizzanti 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3EFD" w:rsidRDefault="00393DA3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TOTALE PUNTI 15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3EFD" w:rsidRDefault="00393DA3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>AUTOVALUTA - ZIONE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C43EFD">
        <w:trPr>
          <w:trHeight w:val="1666"/>
        </w:trPr>
        <w:tc>
          <w:tcPr>
            <w:tcW w:w="7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3EFD" w:rsidRDefault="00393DA3">
            <w:pPr>
              <w:spacing w:after="0"/>
              <w:ind w:left="70" w:right="3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i) Possesso di CERTIFICAZIONE   (la partecipazione ai corsi non costituisce certificazione): Certificazioni informati che punti 1; Certificazioni linguistiche:  liv. B1 punti 1;   liv. B 2 punti 2; livello superiore punti 3;  per ogni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titolo documentabile fino a un massimo di punti 5. Indicare livello e data di conseguimento.(titoli valutabili solo in caso di pertinenza con il settore di intervento) 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3EFD" w:rsidRDefault="00393DA3">
            <w:pPr>
              <w:spacing w:after="0"/>
              <w:ind w:left="106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Max punti </w:t>
            </w:r>
          </w:p>
          <w:p w:rsidR="00C43EFD" w:rsidRDefault="00393DA3">
            <w:pPr>
              <w:spacing w:after="0"/>
              <w:ind w:left="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5  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43EFD" w:rsidRDefault="00393DA3">
            <w:pPr>
              <w:spacing w:after="0"/>
              <w:ind w:left="7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C43EFD">
        <w:trPr>
          <w:trHeight w:val="1068"/>
        </w:trPr>
        <w:tc>
          <w:tcPr>
            <w:tcW w:w="7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3EFD" w:rsidRDefault="00393DA3">
            <w:pPr>
              <w:spacing w:after="0"/>
              <w:ind w:left="70" w:right="68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l) ALTRE CERTIFICAZIONI conseguite in seguito a svolgimento di corsi di formazione specialistici di min. 30 ore, inerenti la specifica disciplina afferente al Modulo: punti 1 per ogni titolo fino a un max di punti 5  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3EFD" w:rsidRDefault="00393DA3">
            <w:pPr>
              <w:spacing w:after="0"/>
              <w:ind w:left="46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Max punti 5 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43EFD" w:rsidRDefault="00393DA3">
            <w:pPr>
              <w:spacing w:after="0"/>
              <w:ind w:left="7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C43EFD">
        <w:trPr>
          <w:trHeight w:val="876"/>
        </w:trPr>
        <w:tc>
          <w:tcPr>
            <w:tcW w:w="7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3EFD" w:rsidRDefault="00393DA3">
            <w:pPr>
              <w:spacing w:after="0"/>
              <w:ind w:left="7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m) PUBBLICAZIONI afferenti le tematiche del  Modulo: punti 0,5 per ogni articolo; punti 1 per ogni cortometraggio/video/mostra o altre produzioni multimediali premiati; punti 2 per saggio o testo scientifico  punti 3 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3EFD" w:rsidRDefault="00393DA3">
            <w:pPr>
              <w:spacing w:after="0"/>
              <w:ind w:left="106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Max punti </w:t>
            </w:r>
          </w:p>
          <w:p w:rsidR="00C43EFD" w:rsidRDefault="00393DA3">
            <w:pPr>
              <w:spacing w:after="0"/>
              <w:ind w:left="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3  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43EFD" w:rsidRDefault="00393DA3">
            <w:pPr>
              <w:spacing w:after="0"/>
              <w:ind w:left="7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C43EFD">
        <w:trPr>
          <w:trHeight w:val="1042"/>
        </w:trPr>
        <w:tc>
          <w:tcPr>
            <w:tcW w:w="7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3EFD" w:rsidRDefault="00393DA3">
            <w:pPr>
              <w:spacing w:after="0"/>
              <w:ind w:left="70"/>
            </w:pPr>
            <w:r>
              <w:rPr>
                <w:rFonts w:ascii="Times New Roman" w:eastAsia="Times New Roman" w:hAnsi="Times New Roman" w:cs="Times New Roman"/>
                <w:sz w:val="24"/>
              </w:rPr>
              <w:t>n) CAPACITA' DI UTI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LIZZAZIONE del Sistema SIF 2127 o di altre piattaforme on line (requisito indispensabile per l'affidamento dell'incarico, indicare quando e per quale incarico è stata implementata). 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3EFD" w:rsidRDefault="00393DA3">
            <w:pPr>
              <w:spacing w:after="0"/>
              <w:ind w:left="106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Max punti </w:t>
            </w:r>
          </w:p>
          <w:p w:rsidR="00C43EFD" w:rsidRDefault="00393DA3">
            <w:pPr>
              <w:spacing w:after="0"/>
              <w:ind w:left="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  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43EFD" w:rsidRDefault="00393DA3">
            <w:pPr>
              <w:spacing w:after="0"/>
              <w:ind w:left="7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C43EFD">
        <w:trPr>
          <w:trHeight w:val="847"/>
        </w:trPr>
        <w:tc>
          <w:tcPr>
            <w:tcW w:w="7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3EFD" w:rsidRDefault="00393DA3">
            <w:pPr>
              <w:spacing w:after="0"/>
              <w:ind w:left="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3° MACROCRITERIO: Titoli di servizio o lavoro 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3EFD" w:rsidRDefault="00393DA3">
            <w:pPr>
              <w:spacing w:after="29" w:line="237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TOTALE MAX </w:t>
            </w:r>
          </w:p>
          <w:p w:rsidR="00C43EFD" w:rsidRDefault="00393DA3">
            <w:pPr>
              <w:spacing w:after="0"/>
              <w:ind w:left="182"/>
            </w:pPr>
            <w:r>
              <w:rPr>
                <w:rFonts w:ascii="Times New Roman" w:eastAsia="Times New Roman" w:hAnsi="Times New Roman" w:cs="Times New Roman"/>
                <w:sz w:val="20"/>
              </w:rPr>
              <w:t>PUNTI 36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3EFD" w:rsidRDefault="00393DA3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>AUTOVALUTA - ZIONE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C43EFD">
        <w:trPr>
          <w:trHeight w:val="1390"/>
        </w:trPr>
        <w:tc>
          <w:tcPr>
            <w:tcW w:w="7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3EFD" w:rsidRDefault="00393DA3">
            <w:pPr>
              <w:spacing w:after="0"/>
              <w:ind w:left="70" w:right="31"/>
            </w:pPr>
            <w:r>
              <w:rPr>
                <w:rFonts w:ascii="Times New Roman" w:eastAsia="Times New Roman" w:hAnsi="Times New Roman" w:cs="Times New Roman"/>
                <w:sz w:val="24"/>
              </w:rPr>
              <w:t>o) DOCENZA presso l'Università in disciplina afferente al progetto:  punti 2 per ogni anno in qualità  Ordinario o Associato, punti 1 per ogni anno  in qualità di ricercatore (viene valutato solo il titolo più alto) max 6 punti (l'attribuzione del  puntegg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io massimo esclude la valutazione della docenza in Istituto Secondario di Secondo Grado) 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3EFD" w:rsidRDefault="00393DA3">
            <w:pPr>
              <w:spacing w:after="0"/>
              <w:ind w:left="38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Max Punti 6 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43EFD" w:rsidRDefault="00393DA3">
            <w:pPr>
              <w:spacing w:after="0"/>
              <w:ind w:left="7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C43EFD">
        <w:trPr>
          <w:trHeight w:val="1114"/>
        </w:trPr>
        <w:tc>
          <w:tcPr>
            <w:tcW w:w="7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3EFD" w:rsidRDefault="00393DA3">
            <w:pPr>
              <w:spacing w:after="0"/>
              <w:ind w:left="70" w:right="30"/>
            </w:pPr>
            <w:r>
              <w:rPr>
                <w:rFonts w:ascii="Times New Roman" w:eastAsia="Times New Roman" w:hAnsi="Times New Roman" w:cs="Times New Roman"/>
                <w:sz w:val="24"/>
              </w:rPr>
              <w:t>p) DOCENZA in Istituto Secondario di Secondo Grado  in disciplina afferente al progetto: punti 1 per ogni anno di docenza, max 7 punti (titolo valutabile se non è stato assegnato il punteggio massimo previsto dal punto o) e fino al raggiungimento dello ste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sso) 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3EFD" w:rsidRDefault="00393DA3">
            <w:pPr>
              <w:spacing w:after="0"/>
              <w:ind w:left="38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Max Punti 7 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43EFD" w:rsidRDefault="00393DA3">
            <w:pPr>
              <w:spacing w:after="0"/>
              <w:ind w:left="7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C43EFD">
        <w:trPr>
          <w:trHeight w:val="1392"/>
        </w:trPr>
        <w:tc>
          <w:tcPr>
            <w:tcW w:w="7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3EFD" w:rsidRDefault="00393DA3">
            <w:pPr>
              <w:spacing w:after="0"/>
              <w:ind w:left="70" w:right="70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q) INCARICHI DI TUTOR in corsi di formazione afferenti l'area tematica oggetto della candidatura, organizzati dal MIUR (Università-Istituz. Scolastiche) dalla Regione, da Enti di Formazione accreditati. Punti 3 per ogni incarico di almeno 30 ore rivolti al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la stessa tipologia di destinatari del Modulo formativo oggetto della candidatura 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3EFD" w:rsidRDefault="00393DA3">
            <w:pPr>
              <w:spacing w:after="0"/>
              <w:ind w:left="98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Max Punti </w:t>
            </w:r>
          </w:p>
          <w:p w:rsidR="00C43EFD" w:rsidRDefault="00393DA3">
            <w:pPr>
              <w:spacing w:after="0"/>
              <w:ind w:left="-8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C43EFD" w:rsidRDefault="00393DA3">
            <w:pPr>
              <w:spacing w:after="0"/>
              <w:ind w:left="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15 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43EFD" w:rsidRDefault="00393DA3">
            <w:pPr>
              <w:spacing w:after="0"/>
              <w:ind w:left="7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C43EFD">
        <w:trPr>
          <w:trHeight w:val="838"/>
        </w:trPr>
        <w:tc>
          <w:tcPr>
            <w:tcW w:w="7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3EFD" w:rsidRDefault="00393DA3">
            <w:pPr>
              <w:spacing w:after="0"/>
              <w:ind w:left="70" w:right="69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r) ESPERIENZA LAVORATIVA diversa da quella prevista al punto q) (es. docente valutatore o facilitatore o esperto)  nel settore di pertinenza del Modulo oggetto della candidatura: punti 2 per ogni incarico di almeno 30 ore 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3EFD" w:rsidRDefault="00393DA3">
            <w:pPr>
              <w:spacing w:after="0"/>
              <w:ind w:left="38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Max Punti 8 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43EFD" w:rsidRDefault="00393DA3">
            <w:pPr>
              <w:spacing w:after="0"/>
              <w:ind w:left="7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C43EFD">
        <w:trPr>
          <w:trHeight w:val="574"/>
        </w:trPr>
        <w:tc>
          <w:tcPr>
            <w:tcW w:w="7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3EFD" w:rsidRDefault="00393DA3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PUNTEGGIO TOTALE (MACROCRITERIO 1+2+3) 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3EFD" w:rsidRDefault="00393DA3">
            <w:pPr>
              <w:spacing w:after="0"/>
              <w:ind w:left="7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76 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3EFD" w:rsidRDefault="00393DA3">
            <w:pPr>
              <w:spacing w:after="0"/>
              <w:ind w:left="73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</w:tbl>
    <w:p w:rsidR="00C43EFD" w:rsidRDefault="00393DA3">
      <w:pPr>
        <w:spacing w:after="199"/>
        <w:ind w:left="53" w:right="257" w:hanging="10"/>
        <w:jc w:val="center"/>
      </w:pPr>
      <w:r>
        <w:rPr>
          <w:rFonts w:ascii="Times New Roman" w:eastAsia="Times New Roman" w:hAnsi="Times New Roman" w:cs="Times New Roman"/>
          <w:sz w:val="24"/>
        </w:rPr>
        <w:t xml:space="preserve">Firma </w:t>
      </w:r>
    </w:p>
    <w:p w:rsidR="00C43EFD" w:rsidRDefault="00393DA3">
      <w:pPr>
        <w:spacing w:after="0"/>
      </w:pPr>
      <w:r>
        <w:rPr>
          <w:rFonts w:ascii="Times New Roman" w:eastAsia="Times New Roman" w:hAnsi="Times New Roman" w:cs="Times New Roman"/>
          <w:sz w:val="20"/>
        </w:rPr>
        <w:t xml:space="preserve"> </w:t>
      </w:r>
    </w:p>
    <w:sectPr w:rsidR="00C43EFD">
      <w:pgSz w:w="11906" w:h="16838"/>
      <w:pgMar w:top="678" w:right="1179" w:bottom="666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3EFD"/>
    <w:rsid w:val="00393DA3"/>
    <w:rsid w:val="00C43E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2D7948F-5AFC-499B-A686-14FFC5A353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rFonts w:ascii="Calibri" w:eastAsia="Calibri" w:hAnsi="Calibri" w:cs="Calibri"/>
      <w:color w:val="000000"/>
    </w:rPr>
  </w:style>
  <w:style w:type="paragraph" w:styleId="Titolo1">
    <w:name w:val="heading 1"/>
    <w:next w:val="Normale"/>
    <w:link w:val="Titolo1Carattere"/>
    <w:uiPriority w:val="9"/>
    <w:unhideWhenUsed/>
    <w:qFormat/>
    <w:pPr>
      <w:keepNext/>
      <w:keepLines/>
      <w:spacing w:after="0"/>
      <w:ind w:left="291" w:right="9" w:hanging="10"/>
      <w:jc w:val="center"/>
      <w:outlineLvl w:val="0"/>
    </w:pPr>
    <w:rPr>
      <w:rFonts w:ascii="Times New Roman" w:eastAsia="Times New Roman" w:hAnsi="Times New Roman" w:cs="Times New Roman"/>
      <w:color w:val="000000"/>
      <w:sz w:val="1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Pr>
      <w:rFonts w:ascii="Times New Roman" w:eastAsia="Times New Roman" w:hAnsi="Times New Roman" w:cs="Times New Roman"/>
      <w:color w:val="000000"/>
      <w:sz w:val="18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691</Words>
  <Characters>3942</Characters>
  <Application>Microsoft Office Word</Application>
  <DocSecurity>0</DocSecurity>
  <Lines>32</Lines>
  <Paragraphs>9</Paragraphs>
  <ScaleCrop>false</ScaleCrop>
  <Company/>
  <LinksUpToDate>false</LinksUpToDate>
  <CharactersWithSpaces>4624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ALLEGATO 2  SELEZIONE TUTOR</dc:title>
  <dc:subject/>
  <dc:creator>utente</dc:creator>
  <cp:keywords/>
  <cp:lastModifiedBy>utente</cp:lastModifiedBy>
  <cp:revision>2</cp:revision>
  <dcterms:created xsi:type="dcterms:W3CDTF">2026-09-18T12:53:00Z</dcterms:created>
  <dcterms:modified xsi:type="dcterms:W3CDTF">2026-09-18T12:53:00Z</dcterms:modified>
</cp:coreProperties>
</file>